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56828" w14:textId="24F543A2" w:rsidR="00F058A6" w:rsidRDefault="00F058A6" w:rsidP="00F058A6">
      <w:pPr>
        <w:pStyle w:val="a7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>Додаток 1.</w:t>
      </w:r>
      <w:r w:rsidR="002363DF">
        <w:rPr>
          <w:lang w:val="uk-UA"/>
        </w:rPr>
        <w:t>18</w:t>
      </w:r>
      <w:r>
        <w:rPr>
          <w:lang w:val="uk-UA"/>
        </w:rPr>
        <w:t>.</w:t>
      </w:r>
    </w:p>
    <w:p w14:paraId="18298B8B" w14:textId="08F0E3E8" w:rsidR="00F058A6" w:rsidRDefault="00F058A6" w:rsidP="00F058A6">
      <w:pPr>
        <w:pStyle w:val="a7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 xml:space="preserve">до рішення  дев’яносто </w:t>
      </w:r>
      <w:r w:rsidR="00F41C29" w:rsidRPr="00F41C29">
        <w:rPr>
          <w:lang w:val="uk-UA"/>
        </w:rPr>
        <w:t>шостої</w:t>
      </w:r>
      <w:r>
        <w:rPr>
          <w:lang w:val="uk-UA"/>
        </w:rPr>
        <w:t xml:space="preserve">  сесії міської ради VІІI скликання від 30.01.2025 р.  № -9</w:t>
      </w:r>
      <w:r w:rsidR="00E74277">
        <w:rPr>
          <w:lang w:val="uk-UA"/>
        </w:rPr>
        <w:t>6</w:t>
      </w:r>
      <w:r>
        <w:rPr>
          <w:lang w:val="uk-UA"/>
        </w:rPr>
        <w:t>/2025</w:t>
      </w:r>
    </w:p>
    <w:p w14:paraId="053ED61F" w14:textId="77777777" w:rsidR="00F058A6" w:rsidRDefault="00F058A6" w:rsidP="004F5C9F">
      <w:pPr>
        <w:ind w:firstLine="62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E6D12C2" w14:textId="77777777" w:rsidR="00F058A6" w:rsidRDefault="00F058A6" w:rsidP="004F5C9F">
      <w:pPr>
        <w:ind w:firstLine="62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1580627" w14:textId="77777777" w:rsidR="00155D63" w:rsidRDefault="00155D63" w:rsidP="004F5C9F">
      <w:pPr>
        <w:ind w:firstLine="62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4FA80C3" w14:textId="72B3E78B" w:rsidR="002277B3" w:rsidRPr="00161352" w:rsidRDefault="009827A5" w:rsidP="009827A5">
      <w:pPr>
        <w:tabs>
          <w:tab w:val="left" w:pos="3879"/>
          <w:tab w:val="center" w:pos="4989"/>
        </w:tabs>
        <w:spacing w:after="0" w:line="240" w:lineRule="auto"/>
        <w:ind w:firstLine="624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</w:t>
      </w:r>
      <w:r w:rsidR="002277B3" w:rsidRPr="00161352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14:paraId="292AAC3B" w14:textId="58959718" w:rsidR="002277B3" w:rsidRDefault="00F058A6" w:rsidP="00F058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2277B3" w:rsidRPr="00161352">
        <w:rPr>
          <w:rFonts w:ascii="Times New Roman" w:hAnsi="Times New Roman" w:cs="Times New Roman"/>
          <w:b/>
          <w:sz w:val="24"/>
          <w:szCs w:val="24"/>
          <w:lang w:val="uk-UA"/>
        </w:rPr>
        <w:t>ро виконання Програми соціального захисту населення Дунаєвецької міської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</w:t>
      </w:r>
      <w:r w:rsidR="002277B3" w:rsidRPr="001613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на 2021-2025 роки</w:t>
      </w:r>
      <w:r w:rsidR="008F1C83" w:rsidRPr="001613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 202</w:t>
      </w:r>
      <w:r w:rsidR="006A207A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році</w:t>
      </w:r>
    </w:p>
    <w:p w14:paraId="0CAE3C61" w14:textId="77777777" w:rsidR="00F058A6" w:rsidRPr="00161352" w:rsidRDefault="00F058A6" w:rsidP="00F058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7D50130" w14:textId="77777777" w:rsidR="00DE3F60" w:rsidRPr="00161352" w:rsidRDefault="00DE3F60" w:rsidP="00F05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1352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Управлінням соціального захисту та праці Дунаєвецької міської ради постійно здійснюються заходи щодо соціального забезпечення та соціального захисту громадян, які потребують допомоги і соціальної підтримки. </w:t>
      </w:r>
    </w:p>
    <w:p w14:paraId="419B7DC8" w14:textId="3AA43277" w:rsidR="00DE3F60" w:rsidRDefault="00DE3F60" w:rsidP="00F05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1352">
        <w:rPr>
          <w:rFonts w:ascii="Times New Roman" w:hAnsi="Times New Roman" w:cs="Times New Roman"/>
          <w:sz w:val="24"/>
          <w:szCs w:val="24"/>
          <w:lang w:val="uk-UA"/>
        </w:rPr>
        <w:t xml:space="preserve">З метою посилення соціального захисту незахищених категорій громадян на території Дунаєвецької міської ради, рішенням сімдесят п’ятої сесії міської ради VII скликання від 23.09.2020 року №4-75/2020 затверджено Програму соціального захисту населення Дунаєвецької міської ради на 2021-2025 роки. </w:t>
      </w:r>
      <w:r w:rsidRPr="00F058A6">
        <w:rPr>
          <w:rFonts w:ascii="Times New Roman" w:hAnsi="Times New Roman" w:cs="Times New Roman"/>
          <w:bCs/>
          <w:sz w:val="24"/>
          <w:szCs w:val="24"/>
          <w:lang w:val="uk-UA"/>
        </w:rPr>
        <w:t>Для забезпечення виконання Програми на 202</w:t>
      </w:r>
      <w:r w:rsidR="006A207A" w:rsidRPr="00F058A6">
        <w:rPr>
          <w:rFonts w:ascii="Times New Roman" w:hAnsi="Times New Roman" w:cs="Times New Roman"/>
          <w:bCs/>
          <w:sz w:val="24"/>
          <w:szCs w:val="24"/>
          <w:lang w:val="uk-UA"/>
        </w:rPr>
        <w:t>4</w:t>
      </w:r>
      <w:r w:rsidRPr="00F058A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рік з коштів бюджету Дунаєвецької міської громади виділено </w:t>
      </w:r>
      <w:r w:rsidR="006A207A" w:rsidRPr="00F058A6">
        <w:rPr>
          <w:rFonts w:ascii="Times New Roman" w:hAnsi="Times New Roman" w:cs="Times New Roman"/>
          <w:bCs/>
          <w:sz w:val="24"/>
          <w:szCs w:val="24"/>
          <w:lang w:val="uk-UA"/>
        </w:rPr>
        <w:t>2</w:t>
      </w:r>
      <w:r w:rsidRPr="00F058A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млн. </w:t>
      </w:r>
      <w:r w:rsidR="006A207A" w:rsidRPr="00F058A6">
        <w:rPr>
          <w:rFonts w:ascii="Times New Roman" w:hAnsi="Times New Roman" w:cs="Times New Roman"/>
          <w:bCs/>
          <w:sz w:val="24"/>
          <w:szCs w:val="24"/>
          <w:lang w:val="uk-UA"/>
        </w:rPr>
        <w:t>438</w:t>
      </w:r>
      <w:r w:rsidRPr="00F058A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тис. 50 грн</w:t>
      </w:r>
      <w:r w:rsidRPr="00F058A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161352">
        <w:rPr>
          <w:rFonts w:ascii="Times New Roman" w:hAnsi="Times New Roman" w:cs="Times New Roman"/>
          <w:sz w:val="24"/>
          <w:szCs w:val="24"/>
          <w:lang w:val="uk-UA"/>
        </w:rPr>
        <w:t xml:space="preserve"> Програмою передбачено одноразову матеріальну допомогу особам з онкологічним захворюванням; особам, що потребують </w:t>
      </w:r>
      <w:proofErr w:type="spellStart"/>
      <w:r w:rsidRPr="00161352">
        <w:rPr>
          <w:rFonts w:ascii="Times New Roman" w:hAnsi="Times New Roman" w:cs="Times New Roman"/>
          <w:sz w:val="24"/>
          <w:szCs w:val="24"/>
          <w:lang w:val="uk-UA"/>
        </w:rPr>
        <w:t>дороговартісного</w:t>
      </w:r>
      <w:proofErr w:type="spellEnd"/>
      <w:r w:rsidRPr="00161352">
        <w:rPr>
          <w:rFonts w:ascii="Times New Roman" w:hAnsi="Times New Roman" w:cs="Times New Roman"/>
          <w:sz w:val="24"/>
          <w:szCs w:val="24"/>
          <w:lang w:val="uk-UA"/>
        </w:rPr>
        <w:t xml:space="preserve"> лікування; хворим з хронічною нирковою недостатністю, що отримують програмний гемодіаліз; особам, які здійснили поховання та понесли витрати на ритуальні послуги з поховання учасників бойових дій, які померли (загинули) під час захисту незалежності та територіальної цілісності України; членам сімей осіб, загиблих, полонених та зниклих безвісті за особливих обставин під час військової агресії російської федерації проти України; членам сімей загиблих учасників АТО; особам, що постраждали внаслідок стихійного лиха, пожежі, підтоплення</w:t>
      </w:r>
      <w:r w:rsidR="006A207A">
        <w:rPr>
          <w:rFonts w:ascii="Times New Roman" w:hAnsi="Times New Roman" w:cs="Times New Roman"/>
          <w:sz w:val="24"/>
          <w:szCs w:val="24"/>
          <w:lang w:val="uk-UA"/>
        </w:rPr>
        <w:t>, особам, що опинилися в складних життєвих обставинах.</w:t>
      </w:r>
    </w:p>
    <w:p w14:paraId="0C869E6D" w14:textId="36A94D46" w:rsidR="006E4A1C" w:rsidRPr="00161352" w:rsidRDefault="006E4A1C" w:rsidP="00F05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Рішенням сімдесят </w:t>
      </w:r>
      <w:r w:rsidR="00135A0A">
        <w:rPr>
          <w:rFonts w:ascii="Times New Roman" w:hAnsi="Times New Roman" w:cs="Times New Roman"/>
          <w:sz w:val="24"/>
          <w:szCs w:val="24"/>
          <w:lang w:val="uk-UA"/>
        </w:rPr>
        <w:t>дев’ятої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 </w:t>
      </w:r>
      <w:r w:rsidRPr="00161352">
        <w:rPr>
          <w:rFonts w:ascii="Times New Roman" w:hAnsi="Times New Roman" w:cs="Times New Roman"/>
          <w:sz w:val="24"/>
          <w:szCs w:val="24"/>
          <w:lang w:val="uk-UA"/>
        </w:rPr>
        <w:t>VII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від </w:t>
      </w:r>
      <w:r w:rsidR="00135A0A">
        <w:rPr>
          <w:rFonts w:ascii="Times New Roman" w:hAnsi="Times New Roman" w:cs="Times New Roman"/>
          <w:sz w:val="24"/>
          <w:szCs w:val="24"/>
          <w:lang w:val="uk-UA"/>
        </w:rPr>
        <w:t xml:space="preserve">02 травня 2024 року №4-79/2024 «Про внесення змін до Програм Дунаєвецької міської ради» доповнено Програму соціального захисту населення Дунаєвецької міської ради на 2021-2025 року стосовно виплати непрацюючим мешканцям громади або внутрішньо переміщеним особам, які проживають в громаді, за участь у будівництві за межами громади фортифікаційних споруд. </w:t>
      </w:r>
    </w:p>
    <w:p w14:paraId="41CFECEA" w14:textId="3A7683CF" w:rsidR="00BF3E47" w:rsidRPr="00155D63" w:rsidRDefault="00C618D7" w:rsidP="00F05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61352">
        <w:rPr>
          <w:rFonts w:ascii="Times New Roman" w:hAnsi="Times New Roman" w:cs="Times New Roman"/>
          <w:sz w:val="24"/>
          <w:szCs w:val="24"/>
          <w:lang w:val="uk-UA"/>
        </w:rPr>
        <w:t xml:space="preserve">Всього за звітний період </w:t>
      </w:r>
      <w:proofErr w:type="spellStart"/>
      <w:r w:rsidR="00F2312C">
        <w:rPr>
          <w:rFonts w:ascii="Times New Roman" w:hAnsi="Times New Roman" w:cs="Times New Roman"/>
          <w:sz w:val="24"/>
          <w:szCs w:val="24"/>
          <w:lang w:val="uk-UA"/>
        </w:rPr>
        <w:t>виплачено</w:t>
      </w:r>
      <w:proofErr w:type="spellEnd"/>
      <w:r w:rsidR="00F2312C">
        <w:rPr>
          <w:rFonts w:ascii="Times New Roman" w:hAnsi="Times New Roman" w:cs="Times New Roman"/>
          <w:sz w:val="24"/>
          <w:szCs w:val="24"/>
          <w:lang w:val="uk-UA"/>
        </w:rPr>
        <w:t xml:space="preserve"> 1 млн</w:t>
      </w:r>
      <w:r w:rsidR="00F2312C" w:rsidRPr="00155D63">
        <w:rPr>
          <w:rFonts w:ascii="Times New Roman" w:hAnsi="Times New Roman" w:cs="Times New Roman"/>
          <w:sz w:val="24"/>
          <w:szCs w:val="24"/>
          <w:lang w:val="uk-UA"/>
        </w:rPr>
        <w:t>. 80</w:t>
      </w:r>
      <w:r w:rsidR="00852B84" w:rsidRPr="00155D63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F2312C" w:rsidRPr="00155D63">
        <w:rPr>
          <w:rFonts w:ascii="Times New Roman" w:hAnsi="Times New Roman" w:cs="Times New Roman"/>
          <w:sz w:val="24"/>
          <w:szCs w:val="24"/>
          <w:lang w:val="uk-UA"/>
        </w:rPr>
        <w:t xml:space="preserve"> тис. 987 грн, </w:t>
      </w:r>
      <w:r w:rsidRPr="00155D63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</w:t>
      </w:r>
      <w:r w:rsidR="00A416C2" w:rsidRPr="00155D63">
        <w:rPr>
          <w:rFonts w:ascii="Times New Roman" w:hAnsi="Times New Roman" w:cs="Times New Roman"/>
          <w:sz w:val="24"/>
          <w:szCs w:val="24"/>
          <w:lang w:val="uk-UA"/>
        </w:rPr>
        <w:t>15</w:t>
      </w:r>
      <w:r w:rsidRPr="00155D63">
        <w:rPr>
          <w:rFonts w:ascii="Times New Roman" w:hAnsi="Times New Roman" w:cs="Times New Roman"/>
          <w:sz w:val="24"/>
          <w:szCs w:val="24"/>
          <w:lang w:val="uk-UA"/>
        </w:rPr>
        <w:t xml:space="preserve"> засідан</w:t>
      </w:r>
      <w:r w:rsidR="00A416C2" w:rsidRPr="00155D63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Pr="00155D63">
        <w:rPr>
          <w:rFonts w:ascii="Times New Roman" w:hAnsi="Times New Roman" w:cs="Times New Roman"/>
          <w:sz w:val="24"/>
          <w:szCs w:val="24"/>
          <w:lang w:val="uk-UA"/>
        </w:rPr>
        <w:t xml:space="preserve"> комісій з питань виплати одноразової матеріальної допомоги, </w:t>
      </w:r>
      <w:r w:rsidR="00E6000C" w:rsidRPr="00155D63">
        <w:rPr>
          <w:rFonts w:ascii="Times New Roman" w:hAnsi="Times New Roman" w:cs="Times New Roman"/>
          <w:sz w:val="24"/>
          <w:szCs w:val="24"/>
          <w:lang w:val="uk-UA"/>
        </w:rPr>
        <w:t>де</w:t>
      </w:r>
      <w:r w:rsidRPr="00155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000C" w:rsidRPr="00155D63">
        <w:rPr>
          <w:rFonts w:ascii="Times New Roman" w:hAnsi="Times New Roman" w:cs="Times New Roman"/>
          <w:sz w:val="24"/>
          <w:szCs w:val="24"/>
          <w:lang w:val="uk-UA"/>
        </w:rPr>
        <w:t>розглянуто</w:t>
      </w:r>
      <w:r w:rsidRPr="00155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024B0" w:rsidRPr="00155D63">
        <w:rPr>
          <w:rFonts w:ascii="Times New Roman" w:hAnsi="Times New Roman" w:cs="Times New Roman"/>
          <w:sz w:val="24"/>
          <w:szCs w:val="24"/>
          <w:lang w:val="uk-UA"/>
        </w:rPr>
        <w:t>629</w:t>
      </w:r>
      <w:r w:rsidRPr="00155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000C" w:rsidRPr="00155D63">
        <w:rPr>
          <w:rFonts w:ascii="Times New Roman" w:hAnsi="Times New Roman" w:cs="Times New Roman"/>
          <w:sz w:val="24"/>
          <w:szCs w:val="24"/>
          <w:lang w:val="uk-UA"/>
        </w:rPr>
        <w:t xml:space="preserve">заяв від </w:t>
      </w:r>
      <w:r w:rsidRPr="00155D63">
        <w:rPr>
          <w:rFonts w:ascii="Times New Roman" w:hAnsi="Times New Roman" w:cs="Times New Roman"/>
          <w:sz w:val="24"/>
          <w:szCs w:val="24"/>
          <w:lang w:val="uk-UA"/>
        </w:rPr>
        <w:t>жител</w:t>
      </w:r>
      <w:r w:rsidR="00E6000C" w:rsidRPr="00155D63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Pr="00155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000C" w:rsidRPr="00155D63">
        <w:rPr>
          <w:rFonts w:ascii="Times New Roman" w:hAnsi="Times New Roman" w:cs="Times New Roman"/>
          <w:sz w:val="24"/>
          <w:szCs w:val="24"/>
          <w:lang w:val="uk-UA"/>
        </w:rPr>
        <w:t>громади, відповідно до яких надано</w:t>
      </w:r>
      <w:r w:rsidRPr="00155D63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</w:p>
    <w:p w14:paraId="7DD24FE1" w14:textId="77777777" w:rsidR="00F058A6" w:rsidRPr="00155D63" w:rsidRDefault="00F058A6" w:rsidP="00F058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56"/>
        <w:gridCol w:w="4376"/>
        <w:gridCol w:w="1093"/>
        <w:gridCol w:w="3400"/>
      </w:tblGrid>
      <w:tr w:rsidR="00480019" w:rsidRPr="00161352" w14:paraId="79844747" w14:textId="77777777" w:rsidTr="00F058A6">
        <w:tc>
          <w:tcPr>
            <w:tcW w:w="368" w:type="dxa"/>
          </w:tcPr>
          <w:p w14:paraId="6AD31E40" w14:textId="77777777" w:rsidR="00480019" w:rsidRPr="00155D63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5D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376" w:type="dxa"/>
          </w:tcPr>
          <w:p w14:paraId="403C6B2C" w14:textId="77777777" w:rsidR="00480019" w:rsidRPr="00155D63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5D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 з онкологічним захворюванням</w:t>
            </w:r>
          </w:p>
        </w:tc>
        <w:tc>
          <w:tcPr>
            <w:tcW w:w="1093" w:type="dxa"/>
          </w:tcPr>
          <w:p w14:paraId="68E83C71" w14:textId="77777777" w:rsidR="00480019" w:rsidRPr="00155D63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5D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477</w:t>
            </w:r>
          </w:p>
        </w:tc>
        <w:tc>
          <w:tcPr>
            <w:tcW w:w="3400" w:type="dxa"/>
          </w:tcPr>
          <w:p w14:paraId="3063A381" w14:textId="1F7A73B4" w:rsidR="00480019" w:rsidRPr="00161352" w:rsidRDefault="00480019" w:rsidP="00852B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5D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  <w:r w:rsidR="00852B84" w:rsidRPr="00155D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155D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</w:t>
            </w:r>
          </w:p>
        </w:tc>
      </w:tr>
      <w:tr w:rsidR="00480019" w:rsidRPr="00161352" w14:paraId="19CDF060" w14:textId="77777777" w:rsidTr="00F058A6">
        <w:tc>
          <w:tcPr>
            <w:tcW w:w="368" w:type="dxa"/>
          </w:tcPr>
          <w:p w14:paraId="62AF7091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376" w:type="dxa"/>
          </w:tcPr>
          <w:p w14:paraId="7F7E5B97" w14:textId="0EEAD23D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 що потребують дорого вартісного лікування</w:t>
            </w:r>
          </w:p>
        </w:tc>
        <w:tc>
          <w:tcPr>
            <w:tcW w:w="1093" w:type="dxa"/>
          </w:tcPr>
          <w:p w14:paraId="2D8CA5CB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400" w:type="dxa"/>
          </w:tcPr>
          <w:p w14:paraId="07C132FE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</w:p>
        </w:tc>
      </w:tr>
      <w:tr w:rsidR="00480019" w:rsidRPr="00161352" w14:paraId="3A15357B" w14:textId="77777777" w:rsidTr="00F058A6">
        <w:tc>
          <w:tcPr>
            <w:tcW w:w="368" w:type="dxa"/>
          </w:tcPr>
          <w:p w14:paraId="0C8B4BE6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376" w:type="dxa"/>
          </w:tcPr>
          <w:p w14:paraId="56EB72CC" w14:textId="7AC6A40C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Особи,</w:t>
            </w:r>
            <w:r w:rsidR="00F058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 опинилися в складних життєвих обставинах та невідкладно потребують матеріальної допомоги за рахунок коштів міського бюджету</w:t>
            </w:r>
          </w:p>
        </w:tc>
        <w:tc>
          <w:tcPr>
            <w:tcW w:w="1093" w:type="dxa"/>
          </w:tcPr>
          <w:p w14:paraId="219FD773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3400" w:type="dxa"/>
          </w:tcPr>
          <w:p w14:paraId="0C191A5E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39</w:t>
            </w:r>
            <w:r w:rsidRPr="00161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000</w:t>
            </w:r>
          </w:p>
        </w:tc>
      </w:tr>
      <w:tr w:rsidR="00480019" w:rsidRPr="00161352" w14:paraId="30CC39CE" w14:textId="77777777" w:rsidTr="00F058A6">
        <w:tc>
          <w:tcPr>
            <w:tcW w:w="368" w:type="dxa"/>
          </w:tcPr>
          <w:p w14:paraId="5AB18566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376" w:type="dxa"/>
          </w:tcPr>
          <w:p w14:paraId="67579276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Особи, які перебувають на програмному гемодіалізі</w:t>
            </w:r>
          </w:p>
        </w:tc>
        <w:tc>
          <w:tcPr>
            <w:tcW w:w="1093" w:type="dxa"/>
          </w:tcPr>
          <w:p w14:paraId="259AB51A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3400" w:type="dxa"/>
          </w:tcPr>
          <w:p w14:paraId="3B226011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90</w:t>
            </w:r>
            <w:r w:rsidRPr="00161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000</w:t>
            </w:r>
          </w:p>
        </w:tc>
      </w:tr>
      <w:tr w:rsidR="00480019" w:rsidRPr="00161352" w14:paraId="0F7F1CF6" w14:textId="77777777" w:rsidTr="00F058A6">
        <w:trPr>
          <w:trHeight w:val="228"/>
        </w:trPr>
        <w:tc>
          <w:tcPr>
            <w:tcW w:w="368" w:type="dxa"/>
          </w:tcPr>
          <w:p w14:paraId="25D24E35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376" w:type="dxa"/>
          </w:tcPr>
          <w:p w14:paraId="100F0DD7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Виплати до дня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Захисників та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Захисниць</w:t>
            </w:r>
          </w:p>
        </w:tc>
        <w:tc>
          <w:tcPr>
            <w:tcW w:w="1093" w:type="dxa"/>
          </w:tcPr>
          <w:p w14:paraId="2C92A8A1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400" w:type="dxa"/>
          </w:tcPr>
          <w:p w14:paraId="115BF2D2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</w:t>
            </w:r>
          </w:p>
        </w:tc>
      </w:tr>
      <w:tr w:rsidR="00480019" w:rsidRPr="00161352" w14:paraId="3F90227A" w14:textId="77777777" w:rsidTr="00F058A6">
        <w:tc>
          <w:tcPr>
            <w:tcW w:w="368" w:type="dxa"/>
          </w:tcPr>
          <w:p w14:paraId="1A86C576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4376" w:type="dxa"/>
          </w:tcPr>
          <w:p w14:paraId="3F520D45" w14:textId="478E2521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Поховання осіб, які не досягли пенсійного віку</w:t>
            </w:r>
          </w:p>
        </w:tc>
        <w:tc>
          <w:tcPr>
            <w:tcW w:w="1093" w:type="dxa"/>
          </w:tcPr>
          <w:p w14:paraId="49D3DBE5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400" w:type="dxa"/>
          </w:tcPr>
          <w:p w14:paraId="5FA7B323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</w:tr>
      <w:tr w:rsidR="00480019" w:rsidRPr="00161352" w14:paraId="150DA4D2" w14:textId="77777777" w:rsidTr="00F058A6">
        <w:tc>
          <w:tcPr>
            <w:tcW w:w="368" w:type="dxa"/>
          </w:tcPr>
          <w:p w14:paraId="17877738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376" w:type="dxa"/>
          </w:tcPr>
          <w:p w14:paraId="42F54B1A" w14:textId="33334286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Ритуальні послуги з поховання учасників бойових дій, які померли (загинули) під час захисту незалежності та територіальної цілісності України</w:t>
            </w:r>
          </w:p>
        </w:tc>
        <w:tc>
          <w:tcPr>
            <w:tcW w:w="1093" w:type="dxa"/>
          </w:tcPr>
          <w:p w14:paraId="574F0148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19</w:t>
            </w:r>
          </w:p>
        </w:tc>
        <w:tc>
          <w:tcPr>
            <w:tcW w:w="3400" w:type="dxa"/>
          </w:tcPr>
          <w:p w14:paraId="0CF10306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251955</w:t>
            </w:r>
          </w:p>
        </w:tc>
      </w:tr>
      <w:tr w:rsidR="00480019" w:rsidRPr="00161352" w14:paraId="73DC550F" w14:textId="77777777" w:rsidTr="00F058A6">
        <w:tc>
          <w:tcPr>
            <w:tcW w:w="368" w:type="dxa"/>
          </w:tcPr>
          <w:p w14:paraId="4778C323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376" w:type="dxa"/>
          </w:tcPr>
          <w:p w14:paraId="7EE2EE0D" w14:textId="508BD8DC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Одноразова матеріальна допомога членам сімей осіб, загиблих,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полонених та зниклих безвісті за особливих обставин під час військової агресії російської федерації проти України</w:t>
            </w:r>
          </w:p>
        </w:tc>
        <w:tc>
          <w:tcPr>
            <w:tcW w:w="1093" w:type="dxa"/>
          </w:tcPr>
          <w:p w14:paraId="62D36ED8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400" w:type="dxa"/>
          </w:tcPr>
          <w:p w14:paraId="645033B3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8000</w:t>
            </w:r>
          </w:p>
        </w:tc>
      </w:tr>
      <w:tr w:rsidR="00480019" w:rsidRPr="00161352" w14:paraId="4175195C" w14:textId="77777777" w:rsidTr="00F058A6">
        <w:tc>
          <w:tcPr>
            <w:tcW w:w="368" w:type="dxa"/>
          </w:tcPr>
          <w:p w14:paraId="66B80407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376" w:type="dxa"/>
          </w:tcPr>
          <w:p w14:paraId="3C7F69D1" w14:textId="200B4305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Особам, що постраждали внаслідок стихійного лиха підтоплень, пожежі</w:t>
            </w:r>
          </w:p>
        </w:tc>
        <w:tc>
          <w:tcPr>
            <w:tcW w:w="1093" w:type="dxa"/>
          </w:tcPr>
          <w:p w14:paraId="7F0B58A1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400" w:type="dxa"/>
          </w:tcPr>
          <w:p w14:paraId="7154134B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</w:t>
            </w:r>
          </w:p>
        </w:tc>
      </w:tr>
      <w:tr w:rsidR="00480019" w:rsidRPr="00161352" w14:paraId="223F50B0" w14:textId="77777777" w:rsidTr="00F058A6">
        <w:tc>
          <w:tcPr>
            <w:tcW w:w="368" w:type="dxa"/>
          </w:tcPr>
          <w:p w14:paraId="445AB4AA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376" w:type="dxa"/>
          </w:tcPr>
          <w:p w14:paraId="66D1BA38" w14:textId="6B16DB26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Виплата за участь у будівництві за межами громади фортифікаційних споруд</w:t>
            </w:r>
          </w:p>
        </w:tc>
        <w:tc>
          <w:tcPr>
            <w:tcW w:w="1093" w:type="dxa"/>
          </w:tcPr>
          <w:p w14:paraId="16E1D5BB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400" w:type="dxa"/>
          </w:tcPr>
          <w:p w14:paraId="70D1232C" w14:textId="77777777" w:rsidR="00480019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10000</w:t>
            </w:r>
          </w:p>
        </w:tc>
      </w:tr>
      <w:tr w:rsidR="00480019" w:rsidRPr="00161352" w14:paraId="1DEA69B9" w14:textId="77777777" w:rsidTr="00F058A6">
        <w:tc>
          <w:tcPr>
            <w:tcW w:w="368" w:type="dxa"/>
          </w:tcPr>
          <w:p w14:paraId="72073398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376" w:type="dxa"/>
          </w:tcPr>
          <w:p w14:paraId="19534F3F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Передплата газет «Дунаєвецький вісник»</w:t>
            </w:r>
          </w:p>
        </w:tc>
        <w:tc>
          <w:tcPr>
            <w:tcW w:w="1093" w:type="dxa"/>
          </w:tcPr>
          <w:p w14:paraId="2C13F5A3" w14:textId="4F2DBDAC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3400" w:type="dxa"/>
          </w:tcPr>
          <w:p w14:paraId="14C32836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20570</w:t>
            </w:r>
          </w:p>
        </w:tc>
      </w:tr>
      <w:tr w:rsidR="00480019" w:rsidRPr="00161352" w14:paraId="1F43700C" w14:textId="77777777" w:rsidTr="00F058A6">
        <w:tc>
          <w:tcPr>
            <w:tcW w:w="368" w:type="dxa"/>
          </w:tcPr>
          <w:p w14:paraId="44E6AA56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4376" w:type="dxa"/>
          </w:tcPr>
          <w:p w14:paraId="60216DB2" w14:textId="1AFAF82D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Новорічні подарунки для дітей  </w:t>
            </w:r>
          </w:p>
        </w:tc>
        <w:tc>
          <w:tcPr>
            <w:tcW w:w="1093" w:type="dxa"/>
          </w:tcPr>
          <w:p w14:paraId="7D7A384D" w14:textId="341261FB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10000</w:t>
            </w:r>
          </w:p>
        </w:tc>
        <w:tc>
          <w:tcPr>
            <w:tcW w:w="3400" w:type="dxa"/>
          </w:tcPr>
          <w:p w14:paraId="54CEDEBA" w14:textId="4045A962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371462 </w:t>
            </w:r>
          </w:p>
        </w:tc>
      </w:tr>
      <w:tr w:rsidR="00480019" w:rsidRPr="00161352" w14:paraId="0221B435" w14:textId="77777777" w:rsidTr="00F058A6">
        <w:tc>
          <w:tcPr>
            <w:tcW w:w="368" w:type="dxa"/>
          </w:tcPr>
          <w:p w14:paraId="792E341A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4376" w:type="dxa"/>
          </w:tcPr>
          <w:p w14:paraId="7C91CF0A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Поштові перекази (оплата послуг пошти)</w:t>
            </w:r>
          </w:p>
        </w:tc>
        <w:tc>
          <w:tcPr>
            <w:tcW w:w="1093" w:type="dxa"/>
          </w:tcPr>
          <w:p w14:paraId="00C0ADBF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3400" w:type="dxa"/>
          </w:tcPr>
          <w:p w14:paraId="7AD61648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1613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</w:t>
            </w:r>
          </w:p>
        </w:tc>
      </w:tr>
      <w:tr w:rsidR="00480019" w:rsidRPr="00161352" w14:paraId="68F0DD85" w14:textId="77777777" w:rsidTr="00F058A6">
        <w:tc>
          <w:tcPr>
            <w:tcW w:w="4744" w:type="dxa"/>
            <w:gridSpan w:val="2"/>
          </w:tcPr>
          <w:p w14:paraId="620B116B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5DA8309B" w14:textId="77777777" w:rsidR="00480019" w:rsidRPr="00161352" w:rsidRDefault="00480019" w:rsidP="00F058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61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093" w:type="dxa"/>
          </w:tcPr>
          <w:p w14:paraId="66E233D1" w14:textId="77777777" w:rsidR="00F058A6" w:rsidRDefault="00F058A6" w:rsidP="00F0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185D8905" w14:textId="37B58C72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400" w:type="dxa"/>
          </w:tcPr>
          <w:p w14:paraId="575E4F12" w14:textId="77777777" w:rsidR="00480019" w:rsidRPr="00161352" w:rsidRDefault="00480019" w:rsidP="00F0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580C3F9A" w14:textId="579BEB96" w:rsidR="00480019" w:rsidRPr="00161352" w:rsidRDefault="00480019" w:rsidP="00E913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55D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1 80</w:t>
            </w:r>
            <w:r w:rsidR="00E91358" w:rsidRPr="00155D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Pr="00155D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987 грн</w:t>
            </w:r>
          </w:p>
        </w:tc>
      </w:tr>
    </w:tbl>
    <w:p w14:paraId="2CB5EE49" w14:textId="77777777" w:rsidR="00480019" w:rsidRPr="00161352" w:rsidRDefault="00480019" w:rsidP="00F058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90F5E4B" w14:textId="20C0150B" w:rsidR="003A46F6" w:rsidRDefault="003A46F6" w:rsidP="00F213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Рішенням 91 (позачергової сесії) </w:t>
      </w:r>
      <w:r>
        <w:rPr>
          <w:rFonts w:ascii="Times New Roman" w:hAnsi="Times New Roman" w:cs="Times New Roman"/>
          <w:sz w:val="24"/>
          <w:szCs w:val="24"/>
          <w:lang w:val="en-GB"/>
        </w:rPr>
        <w:t>VIII</w:t>
      </w:r>
      <w:r w:rsidRPr="00F058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скликання «Про внесення змін до Програми соціального захисту </w:t>
      </w:r>
      <w:r w:rsidR="00414D07">
        <w:rPr>
          <w:rFonts w:ascii="Times New Roman" w:hAnsi="Times New Roman" w:cs="Times New Roman"/>
          <w:sz w:val="24"/>
          <w:szCs w:val="24"/>
          <w:lang w:val="uk-UA"/>
        </w:rPr>
        <w:t>населення Дунаєвецької міської ради на 2021</w:t>
      </w:r>
      <w:r w:rsidR="00F2139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14D07">
        <w:rPr>
          <w:rFonts w:ascii="Times New Roman" w:hAnsi="Times New Roman" w:cs="Times New Roman"/>
          <w:sz w:val="24"/>
          <w:szCs w:val="24"/>
          <w:lang w:val="uk-UA"/>
        </w:rPr>
        <w:t xml:space="preserve">- 2025 роки, затвердженої рішенням сімдесят п’ятої сесії міської ради </w:t>
      </w:r>
      <w:r w:rsidR="00414D07">
        <w:rPr>
          <w:rFonts w:ascii="Times New Roman" w:hAnsi="Times New Roman" w:cs="Times New Roman"/>
          <w:sz w:val="24"/>
          <w:szCs w:val="24"/>
          <w:lang w:val="en-GB"/>
        </w:rPr>
        <w:t>VII</w:t>
      </w:r>
      <w:r w:rsidR="00414D07" w:rsidRPr="00F058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14D07">
        <w:rPr>
          <w:rFonts w:ascii="Times New Roman" w:hAnsi="Times New Roman" w:cs="Times New Roman"/>
          <w:sz w:val="24"/>
          <w:szCs w:val="24"/>
          <w:lang w:val="uk-UA"/>
        </w:rPr>
        <w:t>скликання від 23 вересня 2020 р. №4-75/2020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414D07">
        <w:rPr>
          <w:rFonts w:ascii="Times New Roman" w:hAnsi="Times New Roman" w:cs="Times New Roman"/>
          <w:sz w:val="24"/>
          <w:szCs w:val="24"/>
          <w:lang w:val="uk-UA"/>
        </w:rPr>
        <w:t xml:space="preserve"> виділено кошти на пр</w:t>
      </w:r>
      <w:r w:rsidR="00EF4BED">
        <w:rPr>
          <w:rFonts w:ascii="Times New Roman" w:hAnsi="Times New Roman" w:cs="Times New Roman"/>
          <w:sz w:val="24"/>
          <w:szCs w:val="24"/>
          <w:lang w:val="uk-UA"/>
        </w:rPr>
        <w:t>ид</w:t>
      </w:r>
      <w:r w:rsidR="00414D07">
        <w:rPr>
          <w:rFonts w:ascii="Times New Roman" w:hAnsi="Times New Roman" w:cs="Times New Roman"/>
          <w:sz w:val="24"/>
          <w:szCs w:val="24"/>
          <w:lang w:val="uk-UA"/>
        </w:rPr>
        <w:t>бання подарунків до Дні Святого Миколая, різдвяних та новорічних свят для дітей шкільного та дошкільного віку пільгових категорій населення в тому числі для дітей, батьки яких загинули, пропали безвісти, перебувають в полоні або мобілізовані. У 2024 році придбано 1000 подарунків на суму 371 462 грн.</w:t>
      </w:r>
    </w:p>
    <w:p w14:paraId="06EF311D" w14:textId="481C6E92" w:rsidR="00414D07" w:rsidRPr="00414D07" w:rsidRDefault="00414D07" w:rsidP="00F213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414D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Протягом 202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</w:t>
      </w:r>
      <w:r w:rsidRPr="00414D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року </w:t>
      </w:r>
      <w:proofErr w:type="spellStart"/>
      <w:r w:rsidRPr="00414D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виплачено</w:t>
      </w:r>
      <w:proofErr w:type="spellEnd"/>
      <w:r w:rsidRPr="00414D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компенсацію надання пільг з послуг зв’язку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8</w:t>
      </w:r>
      <w:r w:rsidRPr="00414D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особам у сумі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8135</w:t>
      </w:r>
      <w:r w:rsidRPr="00414D0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грн.</w:t>
      </w:r>
    </w:p>
    <w:p w14:paraId="2116E8D7" w14:textId="77777777" w:rsidR="00414D07" w:rsidRDefault="00414D07" w:rsidP="00F05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18B42C6C" w14:textId="77777777" w:rsidR="00CC4EE8" w:rsidRPr="003A46F6" w:rsidRDefault="00CC4EE8" w:rsidP="00F05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0C5C3AF" w14:textId="77777777" w:rsidR="00D74266" w:rsidRPr="00161352" w:rsidRDefault="00D74266" w:rsidP="00F058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4DA607C" w14:textId="77777777" w:rsidR="00CC4EE8" w:rsidRPr="00D0305C" w:rsidRDefault="00CC4EE8" w:rsidP="00CC4E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Секретар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ради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Олег ГРИГОР’ЄВ</w:t>
      </w:r>
    </w:p>
    <w:p w14:paraId="7DF0D8F4" w14:textId="77777777" w:rsidR="0048109F" w:rsidRPr="00161352" w:rsidRDefault="0048109F" w:rsidP="00F058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8109F" w:rsidRPr="00161352" w:rsidSect="00F058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C20D7"/>
    <w:multiLevelType w:val="hybridMultilevel"/>
    <w:tmpl w:val="2092F012"/>
    <w:lvl w:ilvl="0" w:tplc="7ED8CC02">
      <w:numFmt w:val="bullet"/>
      <w:lvlText w:val="-"/>
      <w:lvlJc w:val="left"/>
      <w:pPr>
        <w:ind w:left="98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">
    <w:nsid w:val="2E1A6157"/>
    <w:multiLevelType w:val="hybridMultilevel"/>
    <w:tmpl w:val="2A545D2E"/>
    <w:lvl w:ilvl="0" w:tplc="433239EE">
      <w:start w:val="1"/>
      <w:numFmt w:val="decimal"/>
      <w:lvlText w:val="%1."/>
      <w:lvlJc w:val="left"/>
      <w:pPr>
        <w:ind w:left="234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620707D"/>
    <w:multiLevelType w:val="hybridMultilevel"/>
    <w:tmpl w:val="8F86A862"/>
    <w:lvl w:ilvl="0" w:tplc="6B143ABC">
      <w:start w:val="1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41"/>
    <w:rsid w:val="00037996"/>
    <w:rsid w:val="00063940"/>
    <w:rsid w:val="000821AE"/>
    <w:rsid w:val="000C3F55"/>
    <w:rsid w:val="000F1734"/>
    <w:rsid w:val="00101C8A"/>
    <w:rsid w:val="001024B0"/>
    <w:rsid w:val="00135A0A"/>
    <w:rsid w:val="00136ACD"/>
    <w:rsid w:val="00144A4B"/>
    <w:rsid w:val="00155D63"/>
    <w:rsid w:val="00161352"/>
    <w:rsid w:val="00186749"/>
    <w:rsid w:val="001A6A01"/>
    <w:rsid w:val="00201B34"/>
    <w:rsid w:val="002277B3"/>
    <w:rsid w:val="002363DF"/>
    <w:rsid w:val="00236B64"/>
    <w:rsid w:val="00262D0C"/>
    <w:rsid w:val="00273676"/>
    <w:rsid w:val="00314930"/>
    <w:rsid w:val="00365811"/>
    <w:rsid w:val="00375807"/>
    <w:rsid w:val="003A46F6"/>
    <w:rsid w:val="003A69FA"/>
    <w:rsid w:val="003C04A6"/>
    <w:rsid w:val="00414D07"/>
    <w:rsid w:val="00460DE5"/>
    <w:rsid w:val="00480019"/>
    <w:rsid w:val="0048109F"/>
    <w:rsid w:val="004B199E"/>
    <w:rsid w:val="004F5C9F"/>
    <w:rsid w:val="00571F0B"/>
    <w:rsid w:val="00584B90"/>
    <w:rsid w:val="00586BAA"/>
    <w:rsid w:val="005E461B"/>
    <w:rsid w:val="005F1CA4"/>
    <w:rsid w:val="00621EF8"/>
    <w:rsid w:val="006A207A"/>
    <w:rsid w:val="006E4A1C"/>
    <w:rsid w:val="00766318"/>
    <w:rsid w:val="007B6D93"/>
    <w:rsid w:val="007D17D6"/>
    <w:rsid w:val="007F2779"/>
    <w:rsid w:val="00852B84"/>
    <w:rsid w:val="008D37C3"/>
    <w:rsid w:val="008D3B6B"/>
    <w:rsid w:val="008F1C83"/>
    <w:rsid w:val="00940441"/>
    <w:rsid w:val="00946078"/>
    <w:rsid w:val="0094626D"/>
    <w:rsid w:val="00976F1D"/>
    <w:rsid w:val="009827A5"/>
    <w:rsid w:val="009937A1"/>
    <w:rsid w:val="009B5803"/>
    <w:rsid w:val="009C4C18"/>
    <w:rsid w:val="009D1C06"/>
    <w:rsid w:val="009D67EC"/>
    <w:rsid w:val="00A416C2"/>
    <w:rsid w:val="00A6382D"/>
    <w:rsid w:val="00A64EEF"/>
    <w:rsid w:val="00A93172"/>
    <w:rsid w:val="00AA0447"/>
    <w:rsid w:val="00AE65A3"/>
    <w:rsid w:val="00B26012"/>
    <w:rsid w:val="00B35D5E"/>
    <w:rsid w:val="00BB367B"/>
    <w:rsid w:val="00BD345B"/>
    <w:rsid w:val="00BD4FF5"/>
    <w:rsid w:val="00BF3E47"/>
    <w:rsid w:val="00BF6C3E"/>
    <w:rsid w:val="00C618D7"/>
    <w:rsid w:val="00C716EE"/>
    <w:rsid w:val="00CA3D44"/>
    <w:rsid w:val="00CC4EE8"/>
    <w:rsid w:val="00CC5210"/>
    <w:rsid w:val="00CD0915"/>
    <w:rsid w:val="00CF7615"/>
    <w:rsid w:val="00D06344"/>
    <w:rsid w:val="00D155F6"/>
    <w:rsid w:val="00D62E10"/>
    <w:rsid w:val="00D74266"/>
    <w:rsid w:val="00D84C1E"/>
    <w:rsid w:val="00DB4F62"/>
    <w:rsid w:val="00DC26DC"/>
    <w:rsid w:val="00DC62A4"/>
    <w:rsid w:val="00DC6DE2"/>
    <w:rsid w:val="00DE364B"/>
    <w:rsid w:val="00DE3F60"/>
    <w:rsid w:val="00E16355"/>
    <w:rsid w:val="00E22DB3"/>
    <w:rsid w:val="00E45215"/>
    <w:rsid w:val="00E53EA4"/>
    <w:rsid w:val="00E6000C"/>
    <w:rsid w:val="00E74277"/>
    <w:rsid w:val="00E812F4"/>
    <w:rsid w:val="00E86FC3"/>
    <w:rsid w:val="00E91358"/>
    <w:rsid w:val="00ED16E5"/>
    <w:rsid w:val="00ED3275"/>
    <w:rsid w:val="00EE554B"/>
    <w:rsid w:val="00EF4BED"/>
    <w:rsid w:val="00F02CAC"/>
    <w:rsid w:val="00F058A6"/>
    <w:rsid w:val="00F2139D"/>
    <w:rsid w:val="00F2312C"/>
    <w:rsid w:val="00F41C29"/>
    <w:rsid w:val="00FA0313"/>
    <w:rsid w:val="00FD0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6BA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FC3"/>
    <w:pPr>
      <w:ind w:left="720"/>
      <w:contextualSpacing/>
    </w:pPr>
  </w:style>
  <w:style w:type="table" w:styleId="a4">
    <w:name w:val="Table Grid"/>
    <w:basedOn w:val="a1"/>
    <w:uiPriority w:val="39"/>
    <w:rsid w:val="00D74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21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21AE"/>
    <w:rPr>
      <w:rFonts w:ascii="Segoe UI" w:hAnsi="Segoe UI" w:cs="Segoe UI"/>
      <w:sz w:val="18"/>
      <w:szCs w:val="18"/>
    </w:rPr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F05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F058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FC3"/>
    <w:pPr>
      <w:ind w:left="720"/>
      <w:contextualSpacing/>
    </w:pPr>
  </w:style>
  <w:style w:type="table" w:styleId="a4">
    <w:name w:val="Table Grid"/>
    <w:basedOn w:val="a1"/>
    <w:uiPriority w:val="39"/>
    <w:rsid w:val="00D74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21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21AE"/>
    <w:rPr>
      <w:rFonts w:ascii="Segoe UI" w:hAnsi="Segoe UI" w:cs="Segoe UI"/>
      <w:sz w:val="18"/>
      <w:szCs w:val="18"/>
    </w:rPr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F05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F058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7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4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3CEB8-EEAA-403C-AFB8-3D8CC4861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2024-12-27T09:56:00Z</cp:lastPrinted>
  <dcterms:created xsi:type="dcterms:W3CDTF">2025-01-08T09:59:00Z</dcterms:created>
  <dcterms:modified xsi:type="dcterms:W3CDTF">2025-01-28T12:07:00Z</dcterms:modified>
</cp:coreProperties>
</file>